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080824b81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c68c231eb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ae8eabdcd4a77" /><Relationship Type="http://schemas.openxmlformats.org/officeDocument/2006/relationships/numbering" Target="/word/numbering.xml" Id="Rfc55a56e08d04e44" /><Relationship Type="http://schemas.openxmlformats.org/officeDocument/2006/relationships/settings" Target="/word/settings.xml" Id="Ra724f1bb8923476b" /><Relationship Type="http://schemas.openxmlformats.org/officeDocument/2006/relationships/image" Target="/word/media/37dba41e-5255-43a3-a7ee-13648cc1ae77.png" Id="Ra62c68c231eb4527" /></Relationships>
</file>