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f9f05c8b7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1217040f0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 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f9c13a9ad405a" /><Relationship Type="http://schemas.openxmlformats.org/officeDocument/2006/relationships/numbering" Target="/word/numbering.xml" Id="R8024c007f4484bf8" /><Relationship Type="http://schemas.openxmlformats.org/officeDocument/2006/relationships/settings" Target="/word/settings.xml" Id="Rc7c318c4e65844e8" /><Relationship Type="http://schemas.openxmlformats.org/officeDocument/2006/relationships/image" Target="/word/media/0ea4c047-fc7d-44b5-ad1a-ac82cf69f72b.png" Id="R01d1217040f045d3" /></Relationships>
</file>