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01cc4e378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8ecb2cd76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Sugarwood Hill,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ab57b03374334" /><Relationship Type="http://schemas.openxmlformats.org/officeDocument/2006/relationships/numbering" Target="/word/numbering.xml" Id="R640f2b634e8842c4" /><Relationship Type="http://schemas.openxmlformats.org/officeDocument/2006/relationships/settings" Target="/word/settings.xml" Id="R6d3de0f13e574d2c" /><Relationship Type="http://schemas.openxmlformats.org/officeDocument/2006/relationships/image" Target="/word/media/29a7e26c-48bc-4972-9faf-fe5df34ef6a1.png" Id="R0828ecb2cd7640b7" /></Relationships>
</file>