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4d62126f9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ef46711e3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Suiter,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ba25858b44112" /><Relationship Type="http://schemas.openxmlformats.org/officeDocument/2006/relationships/numbering" Target="/word/numbering.xml" Id="Rafa7fe0b2eb049dd" /><Relationship Type="http://schemas.openxmlformats.org/officeDocument/2006/relationships/settings" Target="/word/settings.xml" Id="Re164432281444293" /><Relationship Type="http://schemas.openxmlformats.org/officeDocument/2006/relationships/image" Target="/word/media/a259b289-9de0-4300-9a31-0cce64c191ec.png" Id="R809ef46711e342e0" /></Relationships>
</file>