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be21e0fd9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00b1847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Sumerall,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f9c0b7bf944e8" /><Relationship Type="http://schemas.openxmlformats.org/officeDocument/2006/relationships/numbering" Target="/word/numbering.xml" Id="R98c8384f95ae4b77" /><Relationship Type="http://schemas.openxmlformats.org/officeDocument/2006/relationships/settings" Target="/word/settings.xml" Id="R27d6a3dec70642da" /><Relationship Type="http://schemas.openxmlformats.org/officeDocument/2006/relationships/image" Target="/word/media/45bed38a-6f32-44a0-a112-adbb0859f6b0.png" Id="R170100b18471403b" /></Relationships>
</file>