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311c0741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7acb05b8c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Summit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7567defcd4197" /><Relationship Type="http://schemas.openxmlformats.org/officeDocument/2006/relationships/numbering" Target="/word/numbering.xml" Id="R8042eb2c0a77408a" /><Relationship Type="http://schemas.openxmlformats.org/officeDocument/2006/relationships/settings" Target="/word/settings.xml" Id="Rba15b20d1a0d48f1" /><Relationship Type="http://schemas.openxmlformats.org/officeDocument/2006/relationships/image" Target="/word/media/ce644748-1eac-4100-81a4-5ea7af58e62c.png" Id="R58b7acb05b8c4ddd" /></Relationships>
</file>