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47cb679b6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216936ebd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Sunland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01a2392ad47bc" /><Relationship Type="http://schemas.openxmlformats.org/officeDocument/2006/relationships/numbering" Target="/word/numbering.xml" Id="R2a6251f0d5224132" /><Relationship Type="http://schemas.openxmlformats.org/officeDocument/2006/relationships/settings" Target="/word/settings.xml" Id="R031e373bce5a42ae" /><Relationship Type="http://schemas.openxmlformats.org/officeDocument/2006/relationships/image" Target="/word/media/db3eb964-873f-4878-aebd-51b8fc0e4494.png" Id="Rc4a216936ebd4c7c" /></Relationships>
</file>