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3b2bf146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5fb607311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b3a5278134a35" /><Relationship Type="http://schemas.openxmlformats.org/officeDocument/2006/relationships/numbering" Target="/word/numbering.xml" Id="R58ec2b45279940a2" /><Relationship Type="http://schemas.openxmlformats.org/officeDocument/2006/relationships/settings" Target="/word/settings.xml" Id="Rf63cf571a2cd4760" /><Relationship Type="http://schemas.openxmlformats.org/officeDocument/2006/relationships/image" Target="/word/media/19c61cfb-adca-4e3c-a2ae-673d3c62dea8.png" Id="Ra8e5fb6073114307" /></Relationships>
</file>