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170b6562f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e0b29b9d8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Knoll,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6cbfb8e2a4590" /><Relationship Type="http://schemas.openxmlformats.org/officeDocument/2006/relationships/numbering" Target="/word/numbering.xml" Id="R9c602beaad464ad9" /><Relationship Type="http://schemas.openxmlformats.org/officeDocument/2006/relationships/settings" Target="/word/settings.xml" Id="R044a5c92219d47b0" /><Relationship Type="http://schemas.openxmlformats.org/officeDocument/2006/relationships/image" Target="/word/media/c4177a29-e375-4c91-a49a-1d1c8d699df3.png" Id="R3c0e0b29b9d84363" /></Relationships>
</file>