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b2c447cf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2a4513c8a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dcea9ced4804" /><Relationship Type="http://schemas.openxmlformats.org/officeDocument/2006/relationships/numbering" Target="/word/numbering.xml" Id="R322db6e92ceb446e" /><Relationship Type="http://schemas.openxmlformats.org/officeDocument/2006/relationships/settings" Target="/word/settings.xml" Id="R93d1b05a45cc4b8f" /><Relationship Type="http://schemas.openxmlformats.org/officeDocument/2006/relationships/image" Target="/word/media/b96e7dd9-307d-4f24-af65-c093ab998f3f.png" Id="Recb2a4513c8a4434" /></Relationships>
</file>