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851dee61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b06c82973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cce989dfc4a05" /><Relationship Type="http://schemas.openxmlformats.org/officeDocument/2006/relationships/numbering" Target="/word/numbering.xml" Id="R774d104df7b64d8e" /><Relationship Type="http://schemas.openxmlformats.org/officeDocument/2006/relationships/settings" Target="/word/settings.xml" Id="R5fca8eec21d64245" /><Relationship Type="http://schemas.openxmlformats.org/officeDocument/2006/relationships/image" Target="/word/media/bff51986-1de8-481e-a78f-50132ad57442.png" Id="R972b06c8297346df" /></Relationships>
</file>