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df67dc772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33a4a62b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bee267ba41bb" /><Relationship Type="http://schemas.openxmlformats.org/officeDocument/2006/relationships/numbering" Target="/word/numbering.xml" Id="R109e8b5a790c4fd7" /><Relationship Type="http://schemas.openxmlformats.org/officeDocument/2006/relationships/settings" Target="/word/settings.xml" Id="Rc9b1e23cb4244ccb" /><Relationship Type="http://schemas.openxmlformats.org/officeDocument/2006/relationships/image" Target="/word/media/576c8a8b-0020-4dbb-ac7e-a13b03024a9d.png" Id="Rb56333a4a62b4720" /></Relationships>
</file>