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9a148d54f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369cd8344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Super,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dd4ade88e4c01" /><Relationship Type="http://schemas.openxmlformats.org/officeDocument/2006/relationships/numbering" Target="/word/numbering.xml" Id="Rebcb14c2aaf14d4d" /><Relationship Type="http://schemas.openxmlformats.org/officeDocument/2006/relationships/settings" Target="/word/settings.xml" Id="Rccfe1b0fec63475e" /><Relationship Type="http://schemas.openxmlformats.org/officeDocument/2006/relationships/image" Target="/word/media/d0807284-d414-460a-99de-de80779bf1a8.png" Id="Ra2c369cd8344485d" /></Relationships>
</file>