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65c5f2e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21a7d11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f60bb361425b" /><Relationship Type="http://schemas.openxmlformats.org/officeDocument/2006/relationships/numbering" Target="/word/numbering.xml" Id="Rdade998ed36c480e" /><Relationship Type="http://schemas.openxmlformats.org/officeDocument/2006/relationships/settings" Target="/word/settings.xml" Id="R97de39df362d42a8" /><Relationship Type="http://schemas.openxmlformats.org/officeDocument/2006/relationships/image" Target="/word/media/b75b8140-7506-4631-9c53-c151d03cd37b.png" Id="Red6621a7d11f4b52" /></Relationships>
</file>