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0a88c78b5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17e8c6749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Swedes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7aea1a4454768" /><Relationship Type="http://schemas.openxmlformats.org/officeDocument/2006/relationships/numbering" Target="/word/numbering.xml" Id="Rb20f17cbc53e408f" /><Relationship Type="http://schemas.openxmlformats.org/officeDocument/2006/relationships/settings" Target="/word/settings.xml" Id="R0f71f503659b4f0e" /><Relationship Type="http://schemas.openxmlformats.org/officeDocument/2006/relationships/image" Target="/word/media/53ec31fd-9d23-4a11-b4b1-be1a8be82f16.png" Id="Ra6e17e8c67494b18" /></Relationships>
</file>