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1c69e1a4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b603794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Sweetwater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bde7f07d401b" /><Relationship Type="http://schemas.openxmlformats.org/officeDocument/2006/relationships/numbering" Target="/word/numbering.xml" Id="R0da8e307fd7c4354" /><Relationship Type="http://schemas.openxmlformats.org/officeDocument/2006/relationships/settings" Target="/word/settings.xml" Id="R0c9973f5683f4813" /><Relationship Type="http://schemas.openxmlformats.org/officeDocument/2006/relationships/image" Target="/word/media/a4eb2bb5-db02-4f89-a240-700219397a0a.png" Id="R328fb603794f46d4" /></Relationships>
</file>