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4cbd00bb9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a34057901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Sycamore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67228f00f4e6e" /><Relationship Type="http://schemas.openxmlformats.org/officeDocument/2006/relationships/numbering" Target="/word/numbering.xml" Id="R124922142ce94472" /><Relationship Type="http://schemas.openxmlformats.org/officeDocument/2006/relationships/settings" Target="/word/settings.xml" Id="Re54e7d4b6b624c9a" /><Relationship Type="http://schemas.openxmlformats.org/officeDocument/2006/relationships/image" Target="/word/media/f1573629-b59a-45f3-8209-c4fc02d173a2.png" Id="Reb9a340579014d6e" /></Relationships>
</file>