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04ac0483f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ee19a5ecf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Symmes,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29064aaa74b2d" /><Relationship Type="http://schemas.openxmlformats.org/officeDocument/2006/relationships/numbering" Target="/word/numbering.xml" Id="R3479d3d2748d4edf" /><Relationship Type="http://schemas.openxmlformats.org/officeDocument/2006/relationships/settings" Target="/word/settings.xml" Id="R9b207d83013f4193" /><Relationship Type="http://schemas.openxmlformats.org/officeDocument/2006/relationships/image" Target="/word/media/26e16bfd-b7e9-485d-9b7f-0c53e72bec33.png" Id="R444ee19a5ecf43b2" /></Relationships>
</file>