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2c7968d99b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256f8a048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Talbot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a05bd43363498a" /><Relationship Type="http://schemas.openxmlformats.org/officeDocument/2006/relationships/numbering" Target="/word/numbering.xml" Id="R71334d491eea44f7" /><Relationship Type="http://schemas.openxmlformats.org/officeDocument/2006/relationships/settings" Target="/word/settings.xml" Id="R52d9aa497eeb48d3" /><Relationship Type="http://schemas.openxmlformats.org/officeDocument/2006/relationships/image" Target="/word/media/30a83c3d-872c-46a3-972f-7bcaee53320f.png" Id="R137256f8a0484737" /></Relationships>
</file>