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4a1923224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e37b4f6db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Talbot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9adcc01af4c79" /><Relationship Type="http://schemas.openxmlformats.org/officeDocument/2006/relationships/numbering" Target="/word/numbering.xml" Id="R0f73bae088b54394" /><Relationship Type="http://schemas.openxmlformats.org/officeDocument/2006/relationships/settings" Target="/word/settings.xml" Id="R536d91fb26f6447c" /><Relationship Type="http://schemas.openxmlformats.org/officeDocument/2006/relationships/image" Target="/word/media/fa578d1a-3aa6-4a45-9a55-f7e14b3683c2.png" Id="Refae37b4f6db4a9c" /></Relationships>
</file>