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672ffbec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9ebe1ed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239d501f402c" /><Relationship Type="http://schemas.openxmlformats.org/officeDocument/2006/relationships/numbering" Target="/word/numbering.xml" Id="R0d4b57422b274478" /><Relationship Type="http://schemas.openxmlformats.org/officeDocument/2006/relationships/settings" Target="/word/settings.xml" Id="R81a3b2bd706549ec" /><Relationship Type="http://schemas.openxmlformats.org/officeDocument/2006/relationships/image" Target="/word/media/4c330895-8c74-4ba9-b67d-1f92e87ecd74.png" Id="R356d9ebe1ed64471" /></Relationships>
</file>