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b67f492dd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2f412bab6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Tameron Hall,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bb5650f754fab" /><Relationship Type="http://schemas.openxmlformats.org/officeDocument/2006/relationships/numbering" Target="/word/numbering.xml" Id="R7181dc23f59943b1" /><Relationship Type="http://schemas.openxmlformats.org/officeDocument/2006/relationships/settings" Target="/word/settings.xml" Id="Rade798c1c1764c3c" /><Relationship Type="http://schemas.openxmlformats.org/officeDocument/2006/relationships/image" Target="/word/media/13f2aaf8-2bc5-4b38-9b2b-9b34c001bc53.png" Id="R4512f412bab64e65" /></Relationships>
</file>