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6ffba94fb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453b125de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Tamlee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ea63956b44e78" /><Relationship Type="http://schemas.openxmlformats.org/officeDocument/2006/relationships/numbering" Target="/word/numbering.xml" Id="R6b3023473fcb4a84" /><Relationship Type="http://schemas.openxmlformats.org/officeDocument/2006/relationships/settings" Target="/word/settings.xml" Id="R7ac64931b617478b" /><Relationship Type="http://schemas.openxmlformats.org/officeDocument/2006/relationships/image" Target="/word/media/68f6c274-a667-42ae-b6dc-3b2691bb5a36.png" Id="Re12453b125de436d" /></Relationships>
</file>