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961028386d44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7e2ca82ae4c4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Tanner,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6003f64a91449e" /><Relationship Type="http://schemas.openxmlformats.org/officeDocument/2006/relationships/numbering" Target="/word/numbering.xml" Id="R2d8b63dd456a4171" /><Relationship Type="http://schemas.openxmlformats.org/officeDocument/2006/relationships/settings" Target="/word/settings.xml" Id="Re099a7f7fc514373" /><Relationship Type="http://schemas.openxmlformats.org/officeDocument/2006/relationships/image" Target="/word/media/bee70169-ab01-4839-aff2-bd73f78911d2.png" Id="R42d7e2ca82ae4c4b" /></Relationships>
</file>