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37a77795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be6cee80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Tappahannock,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2b53b94141d6" /><Relationship Type="http://schemas.openxmlformats.org/officeDocument/2006/relationships/numbering" Target="/word/numbering.xml" Id="Rd7164dea88904d6a" /><Relationship Type="http://schemas.openxmlformats.org/officeDocument/2006/relationships/settings" Target="/word/settings.xml" Id="R0c52616cf75d4c82" /><Relationship Type="http://schemas.openxmlformats.org/officeDocument/2006/relationships/image" Target="/word/media/1ae17ab2-4141-4913-8890-78755639ae00.png" Id="Re4adbe6cee8041d2" /></Relationships>
</file>