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1f7790e24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b1f636ee6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Taragate Farms,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ff368a1554771" /><Relationship Type="http://schemas.openxmlformats.org/officeDocument/2006/relationships/numbering" Target="/word/numbering.xml" Id="Re140fab9175346b2" /><Relationship Type="http://schemas.openxmlformats.org/officeDocument/2006/relationships/settings" Target="/word/settings.xml" Id="R3eba674ce52f4fb7" /><Relationship Type="http://schemas.openxmlformats.org/officeDocument/2006/relationships/image" Target="/word/media/350084dd-43a3-484e-956d-4dc4147a5fa3.png" Id="R96db1f636ee64308" /></Relationships>
</file>