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76acce23b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8ba9958cb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Tarico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e8d9e613d4609" /><Relationship Type="http://schemas.openxmlformats.org/officeDocument/2006/relationships/numbering" Target="/word/numbering.xml" Id="Rcce4df629cea4e2b" /><Relationship Type="http://schemas.openxmlformats.org/officeDocument/2006/relationships/settings" Target="/word/settings.xml" Id="R6643d9d99d3c4505" /><Relationship Type="http://schemas.openxmlformats.org/officeDocument/2006/relationships/image" Target="/word/media/6a76741a-3cd8-46ad-8401-a8726cbed023.png" Id="R88c8ba9958cb4c32" /></Relationships>
</file>