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0aed24b50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14c86186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Tarnceville,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e16a69ae648cc" /><Relationship Type="http://schemas.openxmlformats.org/officeDocument/2006/relationships/numbering" Target="/word/numbering.xml" Id="R3547e4bedd32446a" /><Relationship Type="http://schemas.openxmlformats.org/officeDocument/2006/relationships/settings" Target="/word/settings.xml" Id="Rd1ea4a9105a94fa5" /><Relationship Type="http://schemas.openxmlformats.org/officeDocument/2006/relationships/image" Target="/word/media/7eda10f1-0008-4473-8844-4eff70243c3e.png" Id="Rfd914c86186e415c" /></Relationships>
</file>