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c556c5a6b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901393131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Tarrant Garden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4de8e21004c09" /><Relationship Type="http://schemas.openxmlformats.org/officeDocument/2006/relationships/numbering" Target="/word/numbering.xml" Id="Rb07ecacb83524f32" /><Relationship Type="http://schemas.openxmlformats.org/officeDocument/2006/relationships/settings" Target="/word/settings.xml" Id="Raffe897bcb0b4751" /><Relationship Type="http://schemas.openxmlformats.org/officeDocument/2006/relationships/image" Target="/word/media/65156ccf-19df-49b7-8362-ec6b168145da.png" Id="R0dd9013931314f9a" /></Relationships>
</file>