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91e2feb37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6446e766e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Taylor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346f2f1a242bb" /><Relationship Type="http://schemas.openxmlformats.org/officeDocument/2006/relationships/numbering" Target="/word/numbering.xml" Id="R478a791403064802" /><Relationship Type="http://schemas.openxmlformats.org/officeDocument/2006/relationships/settings" Target="/word/settings.xml" Id="R8396e5a7b4ba41a6" /><Relationship Type="http://schemas.openxmlformats.org/officeDocument/2006/relationships/image" Target="/word/media/0be7b74d-5986-434c-bc9e-5da58e8375bf.png" Id="Re8e6446e766e47bd" /></Relationships>
</file>