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6f4f878b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c682ec73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07d94b494cb9" /><Relationship Type="http://schemas.openxmlformats.org/officeDocument/2006/relationships/numbering" Target="/word/numbering.xml" Id="R1f3bd061d7aa4972" /><Relationship Type="http://schemas.openxmlformats.org/officeDocument/2006/relationships/settings" Target="/word/settings.xml" Id="R4660bb17f9b1465a" /><Relationship Type="http://schemas.openxmlformats.org/officeDocument/2006/relationships/image" Target="/word/media/4875fd98-1902-40af-be5b-65cd81b56303.png" Id="Rca3dc682ec734737" /></Relationships>
</file>