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97417c7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60d40367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2385a39d4a25" /><Relationship Type="http://schemas.openxmlformats.org/officeDocument/2006/relationships/numbering" Target="/word/numbering.xml" Id="Rbdf52be756174136" /><Relationship Type="http://schemas.openxmlformats.org/officeDocument/2006/relationships/settings" Target="/word/settings.xml" Id="R4eb5ae9fd25b4eb6" /><Relationship Type="http://schemas.openxmlformats.org/officeDocument/2006/relationships/image" Target="/word/media/30729a7b-e495-404f-b383-572dd4bf5740.png" Id="Rbd2c60d403674afa" /></Relationships>
</file>