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5a8158f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4c30676d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f2471a1e4e56" /><Relationship Type="http://schemas.openxmlformats.org/officeDocument/2006/relationships/numbering" Target="/word/numbering.xml" Id="R6a6df19815b04848" /><Relationship Type="http://schemas.openxmlformats.org/officeDocument/2006/relationships/settings" Target="/word/settings.xml" Id="Rc03b57bbfe3f406a" /><Relationship Type="http://schemas.openxmlformats.org/officeDocument/2006/relationships/image" Target="/word/media/aae090d5-5b39-487e-95fe-60fbc9a22d99.png" Id="Rc1594c30676d4378" /></Relationships>
</file>