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50e78bcc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b05c578fc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acf98e0d4dcf" /><Relationship Type="http://schemas.openxmlformats.org/officeDocument/2006/relationships/numbering" Target="/word/numbering.xml" Id="Rcb12693dece64639" /><Relationship Type="http://schemas.openxmlformats.org/officeDocument/2006/relationships/settings" Target="/word/settings.xml" Id="R7801f274953b42a0" /><Relationship Type="http://schemas.openxmlformats.org/officeDocument/2006/relationships/image" Target="/word/media/9c648e6c-81bd-4ea0-a583-5148df6cc202.png" Id="Rba3b05c578fc4497" /></Relationships>
</file>