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c4262a99f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7c66747fc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Teaverton,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ae6ff7a2647c1" /><Relationship Type="http://schemas.openxmlformats.org/officeDocument/2006/relationships/numbering" Target="/word/numbering.xml" Id="R80be1d3d4fad4032" /><Relationship Type="http://schemas.openxmlformats.org/officeDocument/2006/relationships/settings" Target="/word/settings.xml" Id="Rf05b0623b2b046e7" /><Relationship Type="http://schemas.openxmlformats.org/officeDocument/2006/relationships/image" Target="/word/media/4d4d2701-622a-42d7-9fb6-0432341d1756.png" Id="Rc9d7c66747fc4a2b" /></Relationships>
</file>