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e70520fbf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f555cafd4d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Tecoma,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33d12cba44af5" /><Relationship Type="http://schemas.openxmlformats.org/officeDocument/2006/relationships/numbering" Target="/word/numbering.xml" Id="R183df3a071094173" /><Relationship Type="http://schemas.openxmlformats.org/officeDocument/2006/relationships/settings" Target="/word/settings.xml" Id="Ra965a4658f654e14" /><Relationship Type="http://schemas.openxmlformats.org/officeDocument/2006/relationships/image" Target="/word/media/b89738a2-fa17-477b-84da-2b962e9e7e76.png" Id="R68d0f555cafd4da6" /></Relationships>
</file>