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bf267f58f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da7290096f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Tecumseh Furnace,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8c2e90e1f4f91" /><Relationship Type="http://schemas.openxmlformats.org/officeDocument/2006/relationships/numbering" Target="/word/numbering.xml" Id="R9f6d4a236b884a0a" /><Relationship Type="http://schemas.openxmlformats.org/officeDocument/2006/relationships/settings" Target="/word/settings.xml" Id="R30f551bb29a94b45" /><Relationship Type="http://schemas.openxmlformats.org/officeDocument/2006/relationships/image" Target="/word/media/9f90a5df-a34c-4687-ad08-d40d0858d1b0.png" Id="Ra9da7290096f4b99" /></Relationships>
</file>