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430c6de95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bc6cbcec9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Telford,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d274ce49c4271" /><Relationship Type="http://schemas.openxmlformats.org/officeDocument/2006/relationships/numbering" Target="/word/numbering.xml" Id="R9287c10f260b4cf6" /><Relationship Type="http://schemas.openxmlformats.org/officeDocument/2006/relationships/settings" Target="/word/settings.xml" Id="R031831e64d5042b9" /><Relationship Type="http://schemas.openxmlformats.org/officeDocument/2006/relationships/image" Target="/word/media/9391fb2e-e2ed-4160-b3d0-40870cc337e2.png" Id="R993bc6cbcec942f3" /></Relationships>
</file>