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01205ac38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9a7fe4523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Teloga,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132aee48a4afb" /><Relationship Type="http://schemas.openxmlformats.org/officeDocument/2006/relationships/numbering" Target="/word/numbering.xml" Id="R2828d711d6df4edd" /><Relationship Type="http://schemas.openxmlformats.org/officeDocument/2006/relationships/settings" Target="/word/settings.xml" Id="R4cf266e4fbcb4bee" /><Relationship Type="http://schemas.openxmlformats.org/officeDocument/2006/relationships/image" Target="/word/media/33f93360-459d-46ea-abe2-53d2b7abd380.png" Id="R82e9a7fe4523497a" /></Relationships>
</file>