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5d88e3f0c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06f72834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6a92751ea411d" /><Relationship Type="http://schemas.openxmlformats.org/officeDocument/2006/relationships/numbering" Target="/word/numbering.xml" Id="Ra74e23c23bd549e2" /><Relationship Type="http://schemas.openxmlformats.org/officeDocument/2006/relationships/settings" Target="/word/settings.xml" Id="R8d81bc9e5cc240a4" /><Relationship Type="http://schemas.openxmlformats.org/officeDocument/2006/relationships/image" Target="/word/media/c10a58c4-861d-4639-a899-c593d095f5d1.png" Id="R06706f72834c4f77" /></Relationships>
</file>