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3ad0b511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5fe33c69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Terril,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62ab884154f28" /><Relationship Type="http://schemas.openxmlformats.org/officeDocument/2006/relationships/numbering" Target="/word/numbering.xml" Id="Ree9b1ab199294580" /><Relationship Type="http://schemas.openxmlformats.org/officeDocument/2006/relationships/settings" Target="/word/settings.xml" Id="Ra090ec6d613a4647" /><Relationship Type="http://schemas.openxmlformats.org/officeDocument/2006/relationships/image" Target="/word/media/8c242f85-77c1-441f-9b8d-ae147ede38fe.png" Id="R5195fe33c69b489a" /></Relationships>
</file>