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28a135226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d0ddc39f8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Texas Junction,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ad32bfb414d80" /><Relationship Type="http://schemas.openxmlformats.org/officeDocument/2006/relationships/numbering" Target="/word/numbering.xml" Id="R9c7056ba06a04a68" /><Relationship Type="http://schemas.openxmlformats.org/officeDocument/2006/relationships/settings" Target="/word/settings.xml" Id="Rd8038b416be642da" /><Relationship Type="http://schemas.openxmlformats.org/officeDocument/2006/relationships/image" Target="/word/media/ad099530-ff54-45b1-8a72-29b8ecd414d2.png" Id="Rda0d0ddc39f8463a" /></Relationships>
</file>