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a5519f0a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8fe2a47e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f14e2189948ba" /><Relationship Type="http://schemas.openxmlformats.org/officeDocument/2006/relationships/numbering" Target="/word/numbering.xml" Id="Re829c300bac44a97" /><Relationship Type="http://schemas.openxmlformats.org/officeDocument/2006/relationships/settings" Target="/word/settings.xml" Id="Rbc99a2c8c56c4003" /><Relationship Type="http://schemas.openxmlformats.org/officeDocument/2006/relationships/image" Target="/word/media/1aca913b-dac2-429a-b273-5861a133ea6c.png" Id="R8c448fe2a47e487c" /></Relationships>
</file>