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844529aab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8938ff4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Estates at Marsh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9d48fabb4700" /><Relationship Type="http://schemas.openxmlformats.org/officeDocument/2006/relationships/numbering" Target="/word/numbering.xml" Id="Re6b6c46dbe4749f5" /><Relationship Type="http://schemas.openxmlformats.org/officeDocument/2006/relationships/settings" Target="/word/settings.xml" Id="R10bf55d23faf41f3" /><Relationship Type="http://schemas.openxmlformats.org/officeDocument/2006/relationships/image" Target="/word/media/3e0f30e4-be3d-4f91-9506-109705549f97.png" Id="R7f508938ff42412d" /></Relationships>
</file>