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156a63a8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a9408bae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Pines at Deep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572decec4740" /><Relationship Type="http://schemas.openxmlformats.org/officeDocument/2006/relationships/numbering" Target="/word/numbering.xml" Id="R78621298a90c4428" /><Relationship Type="http://schemas.openxmlformats.org/officeDocument/2006/relationships/settings" Target="/word/settings.xml" Id="Rdb6ae891d61642fb" /><Relationship Type="http://schemas.openxmlformats.org/officeDocument/2006/relationships/image" Target="/word/media/e211b1e8-cabb-4394-a999-408aea005598.png" Id="Ra174a9408bae4174" /></Relationships>
</file>