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5c87a81a4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542b592e5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Sounding,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7a61be1884873" /><Relationship Type="http://schemas.openxmlformats.org/officeDocument/2006/relationships/numbering" Target="/word/numbering.xml" Id="Rcbbcc538da7b4b3b" /><Relationship Type="http://schemas.openxmlformats.org/officeDocument/2006/relationships/settings" Target="/word/settings.xml" Id="Rc25b9fd5c2c24503" /><Relationship Type="http://schemas.openxmlformats.org/officeDocument/2006/relationships/image" Target="/word/media/f0e3fe89-ec45-4fce-9d69-513b05cd64ba.png" Id="R080542b592e543c5" /></Relationships>
</file>