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19f4a51a3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c77762a01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0d123340d483f" /><Relationship Type="http://schemas.openxmlformats.org/officeDocument/2006/relationships/numbering" Target="/word/numbering.xml" Id="R2506c38fa9a5456d" /><Relationship Type="http://schemas.openxmlformats.org/officeDocument/2006/relationships/settings" Target="/word/settings.xml" Id="R0271554fa5494e57" /><Relationship Type="http://schemas.openxmlformats.org/officeDocument/2006/relationships/image" Target="/word/media/e9ddaa18-ff13-460e-8b96-2a7fcfff23fb.png" Id="R69dc77762a014294" /></Relationships>
</file>