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771b6a5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c6c59b227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Thiensville,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2b42542e4506" /><Relationship Type="http://schemas.openxmlformats.org/officeDocument/2006/relationships/numbering" Target="/word/numbering.xml" Id="R6995e3875abe4dc5" /><Relationship Type="http://schemas.openxmlformats.org/officeDocument/2006/relationships/settings" Target="/word/settings.xml" Id="R5fcc351f04444f83" /><Relationship Type="http://schemas.openxmlformats.org/officeDocument/2006/relationships/image" Target="/word/media/c05e8843-50da-4b4b-a4bc-68276eaed239.png" Id="R6c6c6c59b22744c8" /></Relationships>
</file>