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8474bf75f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18c7c56a8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Third Haven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bff188b344649" /><Relationship Type="http://schemas.openxmlformats.org/officeDocument/2006/relationships/numbering" Target="/word/numbering.xml" Id="Rc1c765e3d1c640d6" /><Relationship Type="http://schemas.openxmlformats.org/officeDocument/2006/relationships/settings" Target="/word/settings.xml" Id="R7d9952a3a25d4c0a" /><Relationship Type="http://schemas.openxmlformats.org/officeDocument/2006/relationships/image" Target="/word/media/e4ac53d7-03c1-4c0a-b7c9-c03b9136512a.png" Id="R4d018c7c56a84e4a" /></Relationships>
</file>