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7be08ba46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6ffb6b5cc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Thirtynine,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d16d5e0cb45de" /><Relationship Type="http://schemas.openxmlformats.org/officeDocument/2006/relationships/numbering" Target="/word/numbering.xml" Id="Re70b61cbbb534650" /><Relationship Type="http://schemas.openxmlformats.org/officeDocument/2006/relationships/settings" Target="/word/settings.xml" Id="R8be8428137744411" /><Relationship Type="http://schemas.openxmlformats.org/officeDocument/2006/relationships/image" Target="/word/media/b97b9a78-03c5-4cbf-9562-9f96f20199a1.png" Id="R6746ffb6b5cc43fd" /></Relationships>
</file>